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293"/>
      </w:tblGrid>
      <w:tr w:rsidR="001F40DE" w:rsidRPr="001F40DE" w:rsidTr="001F40DE">
        <w:trPr>
          <w:trHeight w:val="301"/>
        </w:trPr>
        <w:tc>
          <w:tcPr>
            <w:tcW w:w="10585" w:type="dxa"/>
            <w:gridSpan w:val="2"/>
            <w:tcBorders>
              <w:top w:val="nil"/>
            </w:tcBorders>
            <w:shd w:val="clear" w:color="auto" w:fill="auto"/>
          </w:tcPr>
          <w:p w:rsidR="001F40DE" w:rsidRPr="001F40DE" w:rsidRDefault="001F40DE" w:rsidP="001F40D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Spremljevalni program 6. mladinske poletne šole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tcBorders>
              <w:top w:val="sing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  <w:b/>
                <w:bCs/>
                <w:szCs w:val="11"/>
              </w:rPr>
              <w:t>nedelja, 3. 7.</w:t>
            </w:r>
          </w:p>
        </w:tc>
        <w:tc>
          <w:tcPr>
            <w:tcW w:w="5293" w:type="dxa"/>
            <w:tcBorders>
              <w:top w:val="single" w:sz="4" w:space="0" w:color="auto"/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nedelja, 10. 7.</w:t>
            </w:r>
          </w:p>
        </w:tc>
      </w:tr>
      <w:tr w:rsidR="001F40DE" w:rsidRPr="001F40DE" w:rsidTr="001F40DE">
        <w:trPr>
          <w:trHeight w:val="571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od 12.00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Prihod udeležencev, ki stanujejo v DDP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19.00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/>
              </w:rPr>
              <w:t>Sestanek s starši (DDP)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8.00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izlet na Gorenjsko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ponedeljek, 4.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ponedeljek, 11. 7.</w:t>
            </w:r>
          </w:p>
        </w:tc>
      </w:tr>
      <w:tr w:rsidR="001F40DE" w:rsidRPr="001F40DE" w:rsidTr="001F40DE">
        <w:trPr>
          <w:trHeight w:val="669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Uvrstitev (DDP)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10.30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Ogled Ljubljane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15.00-17.00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17.00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Otvoritev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20.00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/>
              </w:rPr>
              <w:t>Spoznavni večer (DDP)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14.30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BTC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20.00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Marko Hatlak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torek, 5.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torek, 12. 7.</w:t>
            </w:r>
          </w:p>
        </w:tc>
      </w:tr>
      <w:tr w:rsidR="001F40DE" w:rsidRPr="001F40DE" w:rsidTr="001F40DE">
        <w:trPr>
          <w:trHeight w:val="526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14.30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kopanje (Kodeljevo)</w:t>
            </w:r>
          </w:p>
          <w:p w:rsidR="001F40DE" w:rsidRPr="001F40DE" w:rsidRDefault="001F40DE" w:rsidP="00D3659D">
            <w:pPr>
              <w:rPr>
                <w:rFonts w:ascii="Calibri" w:hAnsi="Calibri" w:cs="Calibri"/>
              </w:rPr>
            </w:pP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14.30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obisk Tehniškega muzeja Bistra (delavnic</w:t>
            </w:r>
            <w:r w:rsidR="00D3659D">
              <w:rPr>
                <w:rFonts w:ascii="Calibri" w:hAnsi="Calibri" w:cs="Calibri"/>
              </w:rPr>
              <w:t>e</w:t>
            </w:r>
            <w:bookmarkStart w:id="0" w:name="_GoBack"/>
            <w:bookmarkEnd w:id="0"/>
            <w:r w:rsidRPr="001F40DE">
              <w:rPr>
                <w:rFonts w:ascii="Calibri" w:hAnsi="Calibri" w:cs="Calibri"/>
              </w:rPr>
              <w:t>)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20.00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ogled slovenskega filma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  <w:bCs/>
              </w:rPr>
              <w:t>sreda, 6.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sreda, 13. 7.</w:t>
            </w:r>
          </w:p>
        </w:tc>
      </w:tr>
      <w:tr w:rsidR="001F40DE" w:rsidRPr="001F40DE" w:rsidTr="001F40DE">
        <w:trPr>
          <w:trHeight w:val="538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14.30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Šmarna gora in plezanje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20.00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predavanje o vremenu</w:t>
            </w: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15.00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 xml:space="preserve">Turnir v odbojki/nogometu 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 xml:space="preserve">20.00 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/>
              </w:rPr>
              <w:t>Nastop dijakov iz Argentine in Kanade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četrtek, 7.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četrtek, 14. 7.</w:t>
            </w:r>
          </w:p>
        </w:tc>
      </w:tr>
      <w:tr w:rsidR="001F40DE" w:rsidRPr="001F40DE" w:rsidTr="001F40DE">
        <w:trPr>
          <w:trHeight w:val="678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14.30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izlet v Škofjo Loko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14.30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kopanje (Kodeljevo)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20.00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zaključni večer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petek, 8.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petek, 15. 7.</w:t>
            </w:r>
          </w:p>
        </w:tc>
      </w:tr>
      <w:tr w:rsidR="001F40DE" w:rsidRPr="001F40DE" w:rsidTr="001F40DE">
        <w:trPr>
          <w:trHeight w:val="714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14.30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Plavanje (Kodeljevo)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20.00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 xml:space="preserve">predstava </w:t>
            </w:r>
            <w:proofErr w:type="spellStart"/>
            <w:r w:rsidRPr="001F40DE">
              <w:rPr>
                <w:rFonts w:ascii="Calibri" w:hAnsi="Calibri"/>
              </w:rPr>
              <w:t>Fotr</w:t>
            </w:r>
            <w:proofErr w:type="spellEnd"/>
            <w:r w:rsidRPr="001F40DE">
              <w:rPr>
                <w:rFonts w:ascii="Calibri" w:hAnsi="Calibri"/>
              </w:rPr>
              <w:t xml:space="preserve"> (</w:t>
            </w:r>
            <w:proofErr w:type="spellStart"/>
            <w:r w:rsidRPr="001F40DE">
              <w:rPr>
                <w:rFonts w:ascii="Calibri" w:hAnsi="Calibri"/>
              </w:rPr>
              <w:t>City</w:t>
            </w:r>
            <w:proofErr w:type="spellEnd"/>
            <w:r w:rsidRPr="001F40DE">
              <w:rPr>
                <w:rFonts w:ascii="Calibri" w:hAnsi="Calibri"/>
              </w:rPr>
              <w:t xml:space="preserve"> teater)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9.00-12.30</w:t>
            </w:r>
          </w:p>
          <w:p w:rsidR="001F40DE" w:rsidRPr="001F40DE" w:rsidRDefault="001F40DE" w:rsidP="00637E82">
            <w:pPr>
              <w:rPr>
                <w:rFonts w:ascii="Calibri" w:hAnsi="Calibri"/>
              </w:rPr>
            </w:pPr>
            <w:r w:rsidRPr="001F40DE">
              <w:rPr>
                <w:rFonts w:ascii="Calibri" w:hAnsi="Calibri"/>
              </w:rPr>
              <w:t>Jezikovni tečaj (SZŠ)</w:t>
            </w:r>
          </w:p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sobota, 9. 7.</w:t>
            </w:r>
          </w:p>
        </w:tc>
        <w:tc>
          <w:tcPr>
            <w:tcW w:w="5293" w:type="dxa"/>
            <w:tcBorders>
              <w:left w:val="double" w:sz="4" w:space="0" w:color="auto"/>
            </w:tcBorders>
            <w:shd w:val="clear" w:color="auto" w:fill="99CC00"/>
          </w:tcPr>
          <w:p w:rsidR="001F40DE" w:rsidRPr="001F40DE" w:rsidRDefault="001F40DE" w:rsidP="00637E82">
            <w:pPr>
              <w:rPr>
                <w:rFonts w:ascii="Calibri" w:hAnsi="Calibri" w:cs="Calibri"/>
                <w:b/>
              </w:rPr>
            </w:pPr>
            <w:r w:rsidRPr="001F40DE">
              <w:rPr>
                <w:rFonts w:ascii="Calibri" w:hAnsi="Calibri" w:cs="Calibri"/>
                <w:b/>
              </w:rPr>
              <w:t>sobota, 16. 7.</w:t>
            </w:r>
          </w:p>
        </w:tc>
      </w:tr>
      <w:tr w:rsidR="001F40DE" w:rsidRPr="001F40DE" w:rsidTr="001F40DE">
        <w:trPr>
          <w:trHeight w:val="301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9.30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  <w:r w:rsidRPr="001F40DE">
              <w:rPr>
                <w:rFonts w:ascii="Calibri" w:hAnsi="Calibri" w:cs="Calibri"/>
              </w:rPr>
              <w:t>izlet v Idrijo</w:t>
            </w:r>
          </w:p>
          <w:p w:rsidR="001F40DE" w:rsidRPr="001F40DE" w:rsidRDefault="001F40DE" w:rsidP="00637E82">
            <w:pPr>
              <w:rPr>
                <w:rFonts w:ascii="Calibri" w:hAnsi="Calibri" w:cs="Calibri"/>
              </w:rPr>
            </w:pPr>
          </w:p>
        </w:tc>
        <w:tc>
          <w:tcPr>
            <w:tcW w:w="52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40DE" w:rsidRPr="001F40DE" w:rsidRDefault="001F40DE" w:rsidP="00637E82">
            <w:pPr>
              <w:rPr>
                <w:rFonts w:ascii="Calibri" w:hAnsi="Calibri" w:cs="Calibri"/>
              </w:rPr>
            </w:pPr>
          </w:p>
        </w:tc>
      </w:tr>
    </w:tbl>
    <w:p w:rsidR="001F40DE" w:rsidRPr="001F40DE" w:rsidRDefault="001F40DE" w:rsidP="001F40DE">
      <w:pPr>
        <w:jc w:val="center"/>
        <w:rPr>
          <w:rFonts w:ascii="Calibri" w:hAnsi="Calibri" w:cs="Calibri"/>
          <w:sz w:val="14"/>
        </w:rPr>
      </w:pPr>
    </w:p>
    <w:p w:rsidR="004D41DD" w:rsidRPr="001F40DE" w:rsidRDefault="001F40DE" w:rsidP="001F40DE">
      <w:pPr>
        <w:jc w:val="center"/>
        <w:rPr>
          <w:sz w:val="28"/>
        </w:rPr>
      </w:pPr>
      <w:r w:rsidRPr="001F40DE">
        <w:rPr>
          <w:rFonts w:ascii="Calibri" w:hAnsi="Calibri" w:cs="Calibri"/>
          <w:sz w:val="14"/>
        </w:rPr>
        <w:t>Pridržujemo si pravico do spremembe programa!</w:t>
      </w:r>
    </w:p>
    <w:sectPr w:rsidR="004D41DD" w:rsidRPr="001F40DE" w:rsidSect="001F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406"/>
    <w:multiLevelType w:val="hybridMultilevel"/>
    <w:tmpl w:val="5EB0F9A8"/>
    <w:lvl w:ilvl="0" w:tplc="1D7A1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E"/>
    <w:rsid w:val="001F40DE"/>
    <w:rsid w:val="004D41DD"/>
    <w:rsid w:val="00D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2</cp:revision>
  <cp:lastPrinted>2011-06-23T10:37:00Z</cp:lastPrinted>
  <dcterms:created xsi:type="dcterms:W3CDTF">2011-06-14T08:25:00Z</dcterms:created>
  <dcterms:modified xsi:type="dcterms:W3CDTF">2011-06-23T10:40:00Z</dcterms:modified>
</cp:coreProperties>
</file>