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D942" w14:textId="77777777" w:rsidR="005D1E74" w:rsidRPr="009134B4" w:rsidRDefault="005D1E74" w:rsidP="009134B4">
      <w:pPr>
        <w:rPr>
          <w:sz w:val="28"/>
          <w:szCs w:val="28"/>
          <w:lang w:val="en-US"/>
        </w:rPr>
      </w:pPr>
    </w:p>
    <w:p w14:paraId="2BE3894D" w14:textId="77777777" w:rsidR="005D1E74" w:rsidRPr="009134B4" w:rsidRDefault="005D1E74" w:rsidP="005D1E74">
      <w:pPr>
        <w:jc w:val="center"/>
        <w:rPr>
          <w:b/>
          <w:sz w:val="28"/>
          <w:szCs w:val="28"/>
          <w:lang w:val="en-US"/>
        </w:rPr>
      </w:pPr>
    </w:p>
    <w:p w14:paraId="53171E05" w14:textId="77777777" w:rsidR="005D1E74" w:rsidRDefault="007B489C" w:rsidP="005D1E7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ON</w:t>
      </w:r>
      <w:r w:rsidR="005D1E74" w:rsidRPr="009134B4">
        <w:rPr>
          <w:b/>
          <w:sz w:val="28"/>
          <w:szCs w:val="28"/>
          <w:lang w:val="en-US"/>
        </w:rPr>
        <w:t xml:space="preserve">LINE READING AND WRITING LABORATORY FOR CZECH, GERMAN, ITALIAN AND SLOVENIAN AS L2 PROJECT </w:t>
      </w:r>
    </w:p>
    <w:p w14:paraId="38E797DC" w14:textId="77777777" w:rsidR="009134B4" w:rsidRPr="009134B4" w:rsidRDefault="009134B4" w:rsidP="005D1E74">
      <w:pPr>
        <w:jc w:val="center"/>
        <w:rPr>
          <w:b/>
          <w:sz w:val="28"/>
          <w:szCs w:val="28"/>
          <w:lang w:val="en-US"/>
        </w:rPr>
      </w:pPr>
    </w:p>
    <w:p w14:paraId="27B997EF" w14:textId="77777777" w:rsidR="005D1E74" w:rsidRPr="009134B4" w:rsidRDefault="009134B4" w:rsidP="005D1E74">
      <w:pPr>
        <w:jc w:val="center"/>
        <w:rPr>
          <w:b/>
          <w:sz w:val="28"/>
          <w:szCs w:val="28"/>
          <w:lang w:val="en-US"/>
        </w:rPr>
      </w:pPr>
      <w:r w:rsidRPr="009134B4">
        <w:rPr>
          <w:b/>
          <w:noProof/>
          <w:sz w:val="28"/>
          <w:szCs w:val="28"/>
          <w:lang w:val="it-IT" w:eastAsia="it-IT"/>
        </w:rPr>
        <w:drawing>
          <wp:inline distT="0" distB="0" distL="0" distR="0" wp14:anchorId="66B358BA" wp14:editId="095FC5A5">
            <wp:extent cx="1847850" cy="780605"/>
            <wp:effectExtent l="19050" t="0" r="0" b="0"/>
            <wp:docPr id="5" name="Immagine 1" descr="C:\Users\Anna\AppData\Local\Microsoft\Windows\Temporary Internet Files\Content.Word\01-base_sfondobianc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01-base_sfondobianco_picc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37" cy="78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66A78" w14:textId="77777777" w:rsidR="005D1E74" w:rsidRDefault="005D1E74" w:rsidP="009134B4">
      <w:pPr>
        <w:rPr>
          <w:b/>
          <w:sz w:val="28"/>
          <w:szCs w:val="28"/>
        </w:rPr>
      </w:pPr>
    </w:p>
    <w:p w14:paraId="0F2F2B61" w14:textId="77777777" w:rsidR="009134B4" w:rsidRPr="009134B4" w:rsidRDefault="009134B4" w:rsidP="009134B4">
      <w:pPr>
        <w:rPr>
          <w:b/>
          <w:sz w:val="28"/>
          <w:szCs w:val="28"/>
        </w:rPr>
      </w:pPr>
    </w:p>
    <w:p w14:paraId="1F9FDB0B" w14:textId="77777777" w:rsidR="005D1E74" w:rsidRPr="002529C5" w:rsidRDefault="0071579E" w:rsidP="005D1E74">
      <w:pPr>
        <w:jc w:val="center"/>
        <w:rPr>
          <w:b/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 xml:space="preserve">II INTERNATIONAL </w:t>
      </w:r>
      <w:r w:rsidR="005D1E74" w:rsidRPr="002529C5">
        <w:rPr>
          <w:b/>
          <w:color w:val="000000" w:themeColor="text1"/>
          <w:sz w:val="28"/>
          <w:szCs w:val="28"/>
          <w:lang w:val="it-IT"/>
        </w:rPr>
        <w:t>MEETING</w:t>
      </w:r>
    </w:p>
    <w:p w14:paraId="52A2EE51" w14:textId="77777777" w:rsidR="005D1E74" w:rsidRPr="009134B4" w:rsidRDefault="0071579E" w:rsidP="005D1E74">
      <w:pPr>
        <w:jc w:val="center"/>
        <w:rPr>
          <w:b/>
          <w:color w:val="000000" w:themeColor="text1"/>
          <w:sz w:val="28"/>
          <w:szCs w:val="28"/>
          <w:lang w:val="fr-BE"/>
        </w:rPr>
      </w:pPr>
      <w:r>
        <w:rPr>
          <w:b/>
          <w:color w:val="000000" w:themeColor="text1"/>
          <w:sz w:val="28"/>
          <w:szCs w:val="28"/>
          <w:lang w:val="fr-BE"/>
        </w:rPr>
        <w:t>11-12 September 2014</w:t>
      </w:r>
    </w:p>
    <w:p w14:paraId="4F9D718A" w14:textId="77777777" w:rsidR="005D1E74" w:rsidRPr="005D1E74" w:rsidRDefault="005D1E74" w:rsidP="005D1E74">
      <w:pPr>
        <w:rPr>
          <w:b/>
          <w:lang w:val="fr-BE"/>
        </w:rPr>
      </w:pPr>
    </w:p>
    <w:p w14:paraId="6619AC59" w14:textId="77777777" w:rsidR="009134B4" w:rsidRDefault="009134B4" w:rsidP="005D1E74">
      <w:pPr>
        <w:rPr>
          <w:lang w:val="fr-FR"/>
        </w:rPr>
      </w:pPr>
    </w:p>
    <w:p w14:paraId="01F5BDC9" w14:textId="27005291" w:rsidR="005D1E74" w:rsidRPr="005D1E74" w:rsidRDefault="005D1E74" w:rsidP="005D1E74">
      <w:pPr>
        <w:rPr>
          <w:b/>
          <w:lang w:val="it-IT"/>
        </w:rPr>
      </w:pPr>
      <w:r w:rsidRPr="005D1E74">
        <w:rPr>
          <w:lang w:val="fr-FR"/>
        </w:rPr>
        <w:t>Venue:</w:t>
      </w:r>
      <w:r w:rsidR="00565D59">
        <w:rPr>
          <w:lang w:val="fr-FR"/>
        </w:rPr>
        <w:t xml:space="preserve"> Sala </w:t>
      </w:r>
      <w:proofErr w:type="spellStart"/>
      <w:r w:rsidR="00565D59">
        <w:rPr>
          <w:lang w:val="fr-FR"/>
        </w:rPr>
        <w:t>Atti</w:t>
      </w:r>
      <w:proofErr w:type="spellEnd"/>
      <w:r w:rsidR="00565D59">
        <w:rPr>
          <w:lang w:val="fr-FR"/>
        </w:rPr>
        <w:t xml:space="preserve">, </w:t>
      </w:r>
      <w:proofErr w:type="spellStart"/>
      <w:r w:rsidR="00565D59">
        <w:rPr>
          <w:lang w:val="fr-FR"/>
        </w:rPr>
        <w:t>Palazzo</w:t>
      </w:r>
      <w:proofErr w:type="spellEnd"/>
      <w:r w:rsidR="00565D59">
        <w:rPr>
          <w:lang w:val="fr-FR"/>
        </w:rPr>
        <w:t xml:space="preserve"> </w:t>
      </w:r>
      <w:proofErr w:type="spellStart"/>
      <w:r w:rsidR="00565D59">
        <w:rPr>
          <w:lang w:val="fr-FR"/>
        </w:rPr>
        <w:t>Antonini</w:t>
      </w:r>
      <w:proofErr w:type="spellEnd"/>
      <w:r w:rsidR="00565D59">
        <w:rPr>
          <w:lang w:val="fr-FR"/>
        </w:rPr>
        <w:t xml:space="preserve">, via </w:t>
      </w:r>
      <w:proofErr w:type="spellStart"/>
      <w:r w:rsidR="00565D59">
        <w:rPr>
          <w:lang w:val="fr-FR"/>
        </w:rPr>
        <w:t>Petracco</w:t>
      </w:r>
      <w:proofErr w:type="spellEnd"/>
      <w:r w:rsidRPr="005D1E74">
        <w:rPr>
          <w:lang w:val="it-IT"/>
        </w:rPr>
        <w:t>, 8 - 33100 Udine</w:t>
      </w:r>
    </w:p>
    <w:p w14:paraId="4B7E6744" w14:textId="77777777" w:rsidR="005D1E74" w:rsidRPr="009134B4" w:rsidRDefault="005D1E74" w:rsidP="005D1E74">
      <w:pPr>
        <w:jc w:val="both"/>
        <w:rPr>
          <w:lang w:val="it-IT"/>
        </w:rPr>
      </w:pPr>
    </w:p>
    <w:p w14:paraId="4B4C6BBB" w14:textId="77777777" w:rsidR="005D1E74" w:rsidRPr="00565D59" w:rsidRDefault="005D1E74" w:rsidP="005D1E74">
      <w:pPr>
        <w:jc w:val="both"/>
        <w:rPr>
          <w:b/>
          <w:lang w:val="it-IT"/>
        </w:rPr>
      </w:pPr>
    </w:p>
    <w:p w14:paraId="4DCDAF1D" w14:textId="77777777" w:rsidR="005D1E74" w:rsidRPr="00CB41AC" w:rsidRDefault="005D1E74" w:rsidP="005D1E74">
      <w:pPr>
        <w:jc w:val="both"/>
        <w:rPr>
          <w:lang w:val="fr-FR"/>
        </w:rPr>
      </w:pPr>
    </w:p>
    <w:p w14:paraId="66C3BEA1" w14:textId="77777777" w:rsidR="005D1E74" w:rsidRPr="002529C5" w:rsidRDefault="0071579E" w:rsidP="005D1E74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Thursday 11 September </w:t>
      </w:r>
      <w:r w:rsidR="005D1E74" w:rsidRPr="002529C5">
        <w:rPr>
          <w:b/>
          <w:sz w:val="28"/>
          <w:u w:val="single"/>
          <w:lang w:val="en-US"/>
        </w:rPr>
        <w:t>2014</w:t>
      </w:r>
    </w:p>
    <w:p w14:paraId="7E75112F" w14:textId="77777777" w:rsidR="005D1E74" w:rsidRPr="002529C5" w:rsidRDefault="005D1E74" w:rsidP="005D1E74">
      <w:pPr>
        <w:jc w:val="both"/>
        <w:rPr>
          <w:u w:val="single"/>
          <w:lang w:val="en-US"/>
        </w:rPr>
      </w:pPr>
    </w:p>
    <w:p w14:paraId="6C212B16" w14:textId="77777777" w:rsidR="005D1E74" w:rsidRPr="00537061" w:rsidRDefault="0071579E" w:rsidP="005D1E74">
      <w:pPr>
        <w:jc w:val="both"/>
      </w:pPr>
      <w:r>
        <w:t>13.30 – 14.00</w:t>
      </w:r>
      <w:r w:rsidR="005D1E74" w:rsidRPr="00537061">
        <w:tab/>
      </w:r>
      <w:r w:rsidR="005D1E74" w:rsidRPr="00537061">
        <w:tab/>
      </w:r>
      <w:r w:rsidR="005D1E74" w:rsidRPr="00537061">
        <w:rPr>
          <w:b/>
        </w:rPr>
        <w:t>Registration</w:t>
      </w:r>
    </w:p>
    <w:p w14:paraId="4F7EE44D" w14:textId="77777777" w:rsidR="005D1E74" w:rsidRPr="00537061" w:rsidRDefault="005D1E74" w:rsidP="005D1E74">
      <w:pPr>
        <w:jc w:val="both"/>
        <w:rPr>
          <w:sz w:val="28"/>
        </w:rPr>
      </w:pPr>
    </w:p>
    <w:p w14:paraId="52093ACF" w14:textId="00CF1C8B" w:rsidR="005D1E74" w:rsidRPr="006C603A" w:rsidRDefault="0071579E" w:rsidP="005D1E74">
      <w:pPr>
        <w:ind w:left="2160" w:hanging="2160"/>
        <w:jc w:val="both"/>
        <w:rPr>
          <w:b/>
        </w:rPr>
      </w:pPr>
      <w:r>
        <w:t>14.00</w:t>
      </w:r>
      <w:r w:rsidR="005D1E74" w:rsidRPr="00C1123D">
        <w:t xml:space="preserve"> – </w:t>
      </w:r>
      <w:r w:rsidR="00F24A0D">
        <w:t>14.30</w:t>
      </w:r>
      <w:r w:rsidR="005D1E74" w:rsidRPr="006C603A">
        <w:rPr>
          <w:b/>
        </w:rPr>
        <w:tab/>
      </w:r>
      <w:r w:rsidR="00C165D8">
        <w:rPr>
          <w:b/>
        </w:rPr>
        <w:t xml:space="preserve">Welcome - </w:t>
      </w:r>
      <w:r w:rsidR="005D1E74">
        <w:rPr>
          <w:b/>
        </w:rPr>
        <w:t>Agenda Outline</w:t>
      </w:r>
      <w:r w:rsidR="00B12064">
        <w:rPr>
          <w:b/>
        </w:rPr>
        <w:t>, P</w:t>
      </w:r>
      <w:r w:rsidR="00C165D8">
        <w:rPr>
          <w:b/>
        </w:rPr>
        <w:t>rogress report</w:t>
      </w:r>
    </w:p>
    <w:p w14:paraId="4721F310" w14:textId="0F029094" w:rsidR="005D1E74" w:rsidRDefault="005D1E74" w:rsidP="005D1E74">
      <w:pPr>
        <w:ind w:left="720" w:hanging="720"/>
        <w:jc w:val="both"/>
      </w:pPr>
      <w:r>
        <w:tab/>
      </w:r>
      <w:r>
        <w:tab/>
      </w:r>
      <w:r>
        <w:tab/>
      </w:r>
      <w:r w:rsidR="00D04914">
        <w:t xml:space="preserve">Anna </w:t>
      </w:r>
      <w:proofErr w:type="spellStart"/>
      <w:r w:rsidR="00D04914">
        <w:t>Perissutti</w:t>
      </w:r>
      <w:proofErr w:type="spellEnd"/>
    </w:p>
    <w:p w14:paraId="7C767ACF" w14:textId="77777777" w:rsidR="0071579E" w:rsidRDefault="0071579E" w:rsidP="00F81375">
      <w:pPr>
        <w:ind w:left="2124" w:hanging="708"/>
        <w:jc w:val="both"/>
      </w:pPr>
    </w:p>
    <w:p w14:paraId="68525AC5" w14:textId="77777777" w:rsidR="00F81375" w:rsidRPr="00ED67DA" w:rsidRDefault="00F81375" w:rsidP="00F81375">
      <w:pPr>
        <w:jc w:val="both"/>
      </w:pPr>
    </w:p>
    <w:p w14:paraId="291A5E73" w14:textId="0F70D63E" w:rsidR="00356098" w:rsidRPr="00356098" w:rsidRDefault="00D04914" w:rsidP="00356098">
      <w:pPr>
        <w:ind w:left="2124" w:hanging="2118"/>
        <w:jc w:val="both"/>
        <w:rPr>
          <w:b/>
        </w:rPr>
      </w:pPr>
      <w:r>
        <w:t>14.30-15.00</w:t>
      </w:r>
      <w:bookmarkStart w:id="0" w:name="_GoBack"/>
      <w:bookmarkEnd w:id="0"/>
      <w:r>
        <w:tab/>
      </w:r>
      <w:r w:rsidR="00C165D8">
        <w:t xml:space="preserve"> </w:t>
      </w:r>
      <w:r w:rsidR="00356098" w:rsidRPr="00356098">
        <w:rPr>
          <w:b/>
        </w:rPr>
        <w:t>Technological Tour of Wrilab2</w:t>
      </w:r>
    </w:p>
    <w:p w14:paraId="49CE5513" w14:textId="0BA28B0E" w:rsidR="004C3100" w:rsidRPr="00187D0C" w:rsidRDefault="00C165D8" w:rsidP="004C3100">
      <w:pPr>
        <w:ind w:left="2124"/>
        <w:jc w:val="both"/>
        <w:rPr>
          <w:lang w:val="it-IT"/>
        </w:rPr>
      </w:pPr>
      <w:r w:rsidRPr="00187D0C">
        <w:rPr>
          <w:lang w:val="it-IT"/>
        </w:rPr>
        <w:t>Valerie De Luca</w:t>
      </w:r>
    </w:p>
    <w:p w14:paraId="5F5DF664" w14:textId="75BD40B2" w:rsidR="0071579E" w:rsidRPr="00187D0C" w:rsidRDefault="0071579E" w:rsidP="0071579E">
      <w:pPr>
        <w:ind w:left="2124" w:hanging="2124"/>
        <w:jc w:val="both"/>
        <w:rPr>
          <w:lang w:val="it-IT"/>
        </w:rPr>
      </w:pPr>
    </w:p>
    <w:p w14:paraId="0FEEF8A6" w14:textId="52D821BB" w:rsidR="004C3100" w:rsidRPr="00187D0C" w:rsidRDefault="004C3100" w:rsidP="00452E1B">
      <w:pPr>
        <w:widowControl w:val="0"/>
        <w:autoSpaceDE w:val="0"/>
        <w:autoSpaceDN w:val="0"/>
        <w:adjustRightInd w:val="0"/>
        <w:rPr>
          <w:rStyle w:val="st"/>
          <w:bCs/>
          <w:lang w:val="it-IT"/>
        </w:rPr>
      </w:pPr>
      <w:r w:rsidRPr="00187D0C">
        <w:rPr>
          <w:rStyle w:val="st"/>
          <w:bCs/>
          <w:lang w:val="it-IT"/>
        </w:rPr>
        <w:t>15.00 – 15.3</w:t>
      </w:r>
      <w:r w:rsidR="00C165D8" w:rsidRPr="00187D0C">
        <w:rPr>
          <w:rStyle w:val="st"/>
          <w:bCs/>
          <w:lang w:val="it-IT"/>
        </w:rPr>
        <w:t xml:space="preserve">0 </w:t>
      </w:r>
      <w:r w:rsidR="00C165D8" w:rsidRPr="00187D0C">
        <w:rPr>
          <w:rStyle w:val="st"/>
          <w:bCs/>
          <w:lang w:val="it-IT"/>
        </w:rPr>
        <w:tab/>
      </w:r>
      <w:r w:rsidR="00C165D8" w:rsidRPr="00187D0C">
        <w:rPr>
          <w:rStyle w:val="st"/>
          <w:bCs/>
          <w:lang w:val="it-IT"/>
        </w:rPr>
        <w:tab/>
      </w:r>
      <w:proofErr w:type="spellStart"/>
      <w:r w:rsidRPr="00187D0C">
        <w:rPr>
          <w:rStyle w:val="st"/>
          <w:bCs/>
          <w:lang w:val="it-IT"/>
        </w:rPr>
        <w:t>Discussion</w:t>
      </w:r>
      <w:proofErr w:type="spellEnd"/>
    </w:p>
    <w:p w14:paraId="023F5623" w14:textId="77777777" w:rsidR="004C3100" w:rsidRPr="00187D0C" w:rsidRDefault="004C3100" w:rsidP="00452E1B">
      <w:pPr>
        <w:widowControl w:val="0"/>
        <w:autoSpaceDE w:val="0"/>
        <w:autoSpaceDN w:val="0"/>
        <w:adjustRightInd w:val="0"/>
        <w:rPr>
          <w:rStyle w:val="st"/>
          <w:bCs/>
          <w:lang w:val="it-IT"/>
        </w:rPr>
      </w:pPr>
    </w:p>
    <w:p w14:paraId="24B2F3C8" w14:textId="77777777" w:rsidR="004C3100" w:rsidRPr="00187D0C" w:rsidRDefault="004C3100" w:rsidP="004C3100">
      <w:pPr>
        <w:jc w:val="both"/>
        <w:rPr>
          <w:lang w:val="it-IT"/>
        </w:rPr>
      </w:pPr>
    </w:p>
    <w:p w14:paraId="003F14EE" w14:textId="7C8DF020" w:rsidR="004C3100" w:rsidRPr="00187D0C" w:rsidRDefault="004C3100" w:rsidP="004C3100">
      <w:pPr>
        <w:jc w:val="both"/>
        <w:rPr>
          <w:lang w:val="it-IT"/>
        </w:rPr>
      </w:pPr>
      <w:r w:rsidRPr="00187D0C">
        <w:rPr>
          <w:lang w:val="it-IT"/>
        </w:rPr>
        <w:t xml:space="preserve">15.30 – 16.00  </w:t>
      </w:r>
      <w:r w:rsidRPr="00187D0C">
        <w:rPr>
          <w:lang w:val="it-IT"/>
        </w:rPr>
        <w:tab/>
      </w:r>
      <w:r w:rsidRPr="00187D0C">
        <w:rPr>
          <w:b/>
          <w:lang w:val="it-IT"/>
        </w:rPr>
        <w:t>Coffee break</w:t>
      </w:r>
      <w:r w:rsidRPr="00187D0C">
        <w:rPr>
          <w:lang w:val="it-IT"/>
        </w:rPr>
        <w:t xml:space="preserve"> </w:t>
      </w:r>
    </w:p>
    <w:p w14:paraId="4892D26F" w14:textId="77777777" w:rsidR="004C3100" w:rsidRPr="00187D0C" w:rsidRDefault="004C3100" w:rsidP="00452E1B">
      <w:pPr>
        <w:widowControl w:val="0"/>
        <w:autoSpaceDE w:val="0"/>
        <w:autoSpaceDN w:val="0"/>
        <w:adjustRightInd w:val="0"/>
        <w:rPr>
          <w:rStyle w:val="st"/>
          <w:bCs/>
          <w:lang w:val="it-IT"/>
        </w:rPr>
      </w:pPr>
    </w:p>
    <w:p w14:paraId="32C24627" w14:textId="60F90F50" w:rsidR="00C165D8" w:rsidRPr="004C3100" w:rsidRDefault="004C3100" w:rsidP="00452E1B">
      <w:pPr>
        <w:widowControl w:val="0"/>
        <w:autoSpaceDE w:val="0"/>
        <w:autoSpaceDN w:val="0"/>
        <w:adjustRightInd w:val="0"/>
        <w:rPr>
          <w:rStyle w:val="st"/>
          <w:rFonts w:ascii="Times" w:eastAsiaTheme="minorHAnsi" w:hAnsi="Times" w:cs="Times"/>
          <w:b/>
          <w:color w:val="191919"/>
          <w:sz w:val="26"/>
          <w:szCs w:val="26"/>
          <w:lang w:val="en-US" w:eastAsia="en-US"/>
        </w:rPr>
      </w:pPr>
      <w:r w:rsidRPr="004C3100">
        <w:rPr>
          <w:rFonts w:ascii="Times" w:eastAsiaTheme="minorHAnsi" w:hAnsi="Times" w:cs="Times"/>
          <w:color w:val="191919"/>
          <w:sz w:val="26"/>
          <w:szCs w:val="26"/>
          <w:lang w:val="en-US" w:eastAsia="en-US"/>
        </w:rPr>
        <w:t>16-00 – 17.00</w:t>
      </w:r>
      <w:r>
        <w:rPr>
          <w:rFonts w:ascii="Times" w:eastAsiaTheme="minorHAnsi" w:hAnsi="Times" w:cs="Times"/>
          <w:b/>
          <w:color w:val="191919"/>
          <w:sz w:val="26"/>
          <w:szCs w:val="26"/>
          <w:lang w:val="en-US" w:eastAsia="en-US"/>
        </w:rPr>
        <w:tab/>
      </w:r>
      <w:proofErr w:type="spellStart"/>
      <w:r w:rsidR="00452E1B" w:rsidRPr="004C3100">
        <w:rPr>
          <w:rFonts w:ascii="Times" w:eastAsiaTheme="minorHAnsi" w:hAnsi="Times" w:cs="Times"/>
          <w:b/>
          <w:color w:val="191919"/>
          <w:sz w:val="26"/>
          <w:szCs w:val="26"/>
          <w:lang w:val="en-US" w:eastAsia="en-US"/>
        </w:rPr>
        <w:t>Methodoligical</w:t>
      </w:r>
      <w:proofErr w:type="spellEnd"/>
      <w:r w:rsidR="00452E1B" w:rsidRPr="004C3100">
        <w:rPr>
          <w:rFonts w:ascii="Times" w:eastAsiaTheme="minorHAnsi" w:hAnsi="Times" w:cs="Times"/>
          <w:b/>
          <w:color w:val="191919"/>
          <w:sz w:val="26"/>
          <w:szCs w:val="26"/>
          <w:lang w:val="en-US" w:eastAsia="en-US"/>
        </w:rPr>
        <w:t xml:space="preserve"> guidelines</w:t>
      </w:r>
    </w:p>
    <w:p w14:paraId="620A0841" w14:textId="69C74D58" w:rsidR="0071579E" w:rsidRPr="00BD6286" w:rsidRDefault="0071579E" w:rsidP="004C3100">
      <w:pPr>
        <w:ind w:left="1416" w:firstLine="708"/>
        <w:jc w:val="both"/>
        <w:outlineLvl w:val="0"/>
        <w:rPr>
          <w:b/>
          <w:color w:val="000000" w:themeColor="text1"/>
        </w:rPr>
      </w:pPr>
      <w:proofErr w:type="spellStart"/>
      <w:r w:rsidRPr="00641880">
        <w:rPr>
          <w:rStyle w:val="st"/>
          <w:bCs/>
        </w:rPr>
        <w:t>Gerd</w:t>
      </w:r>
      <w:proofErr w:type="spellEnd"/>
      <w:r w:rsidRPr="00641880">
        <w:rPr>
          <w:rStyle w:val="st"/>
          <w:bCs/>
        </w:rPr>
        <w:t xml:space="preserve"> </w:t>
      </w:r>
      <w:proofErr w:type="spellStart"/>
      <w:r w:rsidRPr="00641880">
        <w:rPr>
          <w:rStyle w:val="st"/>
          <w:bCs/>
        </w:rPr>
        <w:t>Bräuer</w:t>
      </w:r>
      <w:proofErr w:type="spellEnd"/>
    </w:p>
    <w:p w14:paraId="35EB8765" w14:textId="77777777" w:rsidR="0071579E" w:rsidRDefault="0071579E" w:rsidP="0071579E">
      <w:pPr>
        <w:ind w:left="2124" w:hanging="708"/>
        <w:jc w:val="both"/>
      </w:pPr>
    </w:p>
    <w:p w14:paraId="398E8E5C" w14:textId="77777777" w:rsidR="0071579E" w:rsidRDefault="0071579E" w:rsidP="00056701">
      <w:pPr>
        <w:jc w:val="both"/>
      </w:pPr>
    </w:p>
    <w:p w14:paraId="2CF83584" w14:textId="18E4B66A" w:rsidR="00CC17B9" w:rsidRDefault="004C3100" w:rsidP="00CC17B9">
      <w:pPr>
        <w:jc w:val="both"/>
        <w:rPr>
          <w:lang w:val="en-US"/>
        </w:rPr>
      </w:pPr>
      <w:r>
        <w:t>17.00</w:t>
      </w:r>
      <w:r w:rsidR="0071579E">
        <w:t xml:space="preserve"> – 18.00</w:t>
      </w:r>
      <w:r w:rsidR="00F81375">
        <w:t xml:space="preserve"> </w:t>
      </w:r>
      <w:r w:rsidR="00F81375">
        <w:tab/>
      </w:r>
      <w:r w:rsidR="00F81375">
        <w:tab/>
      </w:r>
      <w:r w:rsidR="0071579E">
        <w:rPr>
          <w:b/>
        </w:rPr>
        <w:t xml:space="preserve">Discussion </w:t>
      </w:r>
      <w:r w:rsidR="00C165D8">
        <w:rPr>
          <w:b/>
        </w:rPr>
        <w:t xml:space="preserve">on </w:t>
      </w:r>
      <w:r w:rsidR="0045483E">
        <w:rPr>
          <w:b/>
        </w:rPr>
        <w:t xml:space="preserve">the </w:t>
      </w:r>
      <w:r w:rsidR="00C165D8">
        <w:rPr>
          <w:b/>
        </w:rPr>
        <w:t xml:space="preserve">methodological guidelines </w:t>
      </w:r>
    </w:p>
    <w:p w14:paraId="653C4AF2" w14:textId="17070C6E" w:rsidR="00CC17B9" w:rsidRDefault="00CC17B9" w:rsidP="00CC17B9">
      <w:pPr>
        <w:jc w:val="both"/>
        <w:rPr>
          <w:lang w:val="en-US"/>
        </w:rPr>
      </w:pPr>
    </w:p>
    <w:p w14:paraId="5A2E3FFB" w14:textId="77777777" w:rsidR="0061505F" w:rsidRDefault="0061505F" w:rsidP="00CC17B9">
      <w:pPr>
        <w:jc w:val="both"/>
        <w:rPr>
          <w:lang w:val="en-US"/>
        </w:rPr>
      </w:pPr>
    </w:p>
    <w:p w14:paraId="551407C5" w14:textId="71C7D235" w:rsidR="0071579E" w:rsidRPr="004C3100" w:rsidRDefault="004C3100" w:rsidP="004C3100">
      <w:pPr>
        <w:jc w:val="both"/>
        <w:rPr>
          <w:lang w:val="it-IT"/>
        </w:rPr>
      </w:pPr>
      <w:r w:rsidRPr="004C3100">
        <w:rPr>
          <w:lang w:val="it-IT"/>
        </w:rPr>
        <w:t>20</w:t>
      </w:r>
      <w:r w:rsidR="00D04914">
        <w:rPr>
          <w:lang w:val="it-IT"/>
        </w:rPr>
        <w:t>.00</w:t>
      </w:r>
      <w:r w:rsidR="00D04914">
        <w:rPr>
          <w:lang w:val="it-IT"/>
        </w:rPr>
        <w:tab/>
      </w:r>
      <w:r w:rsidR="00D04914">
        <w:rPr>
          <w:lang w:val="it-IT"/>
        </w:rPr>
        <w:tab/>
      </w:r>
      <w:r w:rsidR="00D04914">
        <w:rPr>
          <w:lang w:val="it-IT"/>
        </w:rPr>
        <w:tab/>
      </w:r>
      <w:proofErr w:type="spellStart"/>
      <w:r w:rsidR="00D04914">
        <w:rPr>
          <w:lang w:val="it-IT"/>
        </w:rPr>
        <w:t>Dinner</w:t>
      </w:r>
      <w:proofErr w:type="spellEnd"/>
      <w:r w:rsidR="00D04914">
        <w:rPr>
          <w:lang w:val="it-IT"/>
        </w:rPr>
        <w:t xml:space="preserve"> </w:t>
      </w:r>
      <w:proofErr w:type="spellStart"/>
      <w:r w:rsidR="00D04914">
        <w:rPr>
          <w:lang w:val="it-IT"/>
        </w:rPr>
        <w:t>at</w:t>
      </w:r>
      <w:proofErr w:type="spellEnd"/>
      <w:r w:rsidR="00D04914">
        <w:rPr>
          <w:lang w:val="it-IT"/>
        </w:rPr>
        <w:t xml:space="preserve"> the </w:t>
      </w:r>
      <w:proofErr w:type="spellStart"/>
      <w:r w:rsidR="00D04914">
        <w:rPr>
          <w:lang w:val="it-IT"/>
        </w:rPr>
        <w:t>Restaurant</w:t>
      </w:r>
      <w:proofErr w:type="spellEnd"/>
      <w:r w:rsidR="00D04914">
        <w:rPr>
          <w:lang w:val="it-IT"/>
        </w:rPr>
        <w:t xml:space="preserve"> “I</w:t>
      </w:r>
      <w:r w:rsidRPr="004C3100">
        <w:rPr>
          <w:lang w:val="it-IT"/>
        </w:rPr>
        <w:t>l Giardinetto</w:t>
      </w:r>
      <w:r w:rsidR="00D04914">
        <w:rPr>
          <w:lang w:val="it-IT"/>
        </w:rPr>
        <w:t>”</w:t>
      </w:r>
      <w:r w:rsidRPr="004C3100">
        <w:rPr>
          <w:lang w:val="it-IT"/>
        </w:rPr>
        <w:t xml:space="preserve">, Via Paolo </w:t>
      </w:r>
      <w:proofErr w:type="spellStart"/>
      <w:r w:rsidRPr="004C3100">
        <w:rPr>
          <w:lang w:val="it-IT"/>
        </w:rPr>
        <w:t>Sarpi</w:t>
      </w:r>
      <w:proofErr w:type="spellEnd"/>
      <w:r w:rsidRPr="004C3100">
        <w:rPr>
          <w:lang w:val="it-IT"/>
        </w:rPr>
        <w:t xml:space="preserve"> 8 , Udine</w:t>
      </w:r>
    </w:p>
    <w:p w14:paraId="7C7AF2F2" w14:textId="77777777" w:rsidR="0071579E" w:rsidRPr="004C3100" w:rsidRDefault="0071579E" w:rsidP="00CC17B9">
      <w:pPr>
        <w:jc w:val="both"/>
        <w:rPr>
          <w:lang w:val="it-IT"/>
        </w:rPr>
      </w:pPr>
    </w:p>
    <w:p w14:paraId="13C71AB7" w14:textId="77777777" w:rsidR="0071579E" w:rsidRPr="004C3100" w:rsidRDefault="00C165D8" w:rsidP="00CC17B9">
      <w:pPr>
        <w:jc w:val="both"/>
        <w:rPr>
          <w:lang w:val="it-IT"/>
        </w:rPr>
      </w:pPr>
      <w:r w:rsidRPr="00196A43"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3A2DF7E6" wp14:editId="108C0BCC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3076575" cy="723900"/>
            <wp:effectExtent l="0" t="0" r="0" b="0"/>
            <wp:wrapSquare wrapText="bothSides"/>
            <wp:docPr id="2" name="Immagine 4" descr="C:\Users\Anna\AppData\Local\Microsoft\Windows\Temporary Internet Files\Content.Word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588811" w14:textId="77777777" w:rsidR="0071579E" w:rsidRPr="00C165D8" w:rsidRDefault="00CC17B9" w:rsidP="000F6E83">
      <w:pPr>
        <w:jc w:val="both"/>
        <w:rPr>
          <w:lang w:val="en-US"/>
        </w:rPr>
      </w:pPr>
      <w:r w:rsidRPr="00C04AFB">
        <w:rPr>
          <w:lang w:val="en-US"/>
        </w:rPr>
        <w:t xml:space="preserve">With the support of the </w:t>
      </w:r>
      <w:r>
        <w:rPr>
          <w:lang w:val="en-US"/>
        </w:rPr>
        <w:t>LLP of the European Union</w:t>
      </w:r>
    </w:p>
    <w:p w14:paraId="5768C6BF" w14:textId="77777777" w:rsidR="0071579E" w:rsidRDefault="0071579E" w:rsidP="000F6E83">
      <w:pPr>
        <w:jc w:val="both"/>
      </w:pPr>
    </w:p>
    <w:p w14:paraId="699D6DAB" w14:textId="77777777" w:rsidR="00C165D8" w:rsidRDefault="00C165D8" w:rsidP="000F6E83">
      <w:pPr>
        <w:jc w:val="both"/>
      </w:pPr>
    </w:p>
    <w:p w14:paraId="37673325" w14:textId="77777777" w:rsidR="0045483E" w:rsidRDefault="0045483E" w:rsidP="0071579E">
      <w:pPr>
        <w:jc w:val="both"/>
        <w:rPr>
          <w:b/>
          <w:u w:val="single"/>
        </w:rPr>
      </w:pPr>
    </w:p>
    <w:p w14:paraId="5785229E" w14:textId="77777777" w:rsidR="0071579E" w:rsidRDefault="0071579E" w:rsidP="0071579E">
      <w:pPr>
        <w:jc w:val="both"/>
        <w:rPr>
          <w:b/>
          <w:u w:val="single"/>
        </w:rPr>
      </w:pPr>
      <w:r>
        <w:rPr>
          <w:b/>
          <w:u w:val="single"/>
        </w:rPr>
        <w:t xml:space="preserve">Friday 12 September </w:t>
      </w:r>
      <w:r w:rsidRPr="00D62450">
        <w:rPr>
          <w:b/>
          <w:u w:val="single"/>
        </w:rPr>
        <w:t>2014</w:t>
      </w:r>
    </w:p>
    <w:p w14:paraId="298DFE03" w14:textId="77777777" w:rsidR="0071579E" w:rsidRDefault="0071579E" w:rsidP="000F6E83">
      <w:pPr>
        <w:jc w:val="both"/>
      </w:pPr>
    </w:p>
    <w:p w14:paraId="0BDDA246" w14:textId="39EFE012" w:rsidR="0045483E" w:rsidRDefault="0045483E" w:rsidP="000F6E83">
      <w:pPr>
        <w:jc w:val="both"/>
      </w:pPr>
      <w:r>
        <w:t xml:space="preserve">9.00 – 13.00 </w:t>
      </w:r>
      <w:r w:rsidR="00F24A0D">
        <w:tab/>
      </w:r>
      <w:r w:rsidR="00EA445E">
        <w:tab/>
      </w:r>
      <w:r w:rsidR="00F24A0D">
        <w:rPr>
          <w:b/>
        </w:rPr>
        <w:t>Discussion on the methodological guidelines</w:t>
      </w:r>
    </w:p>
    <w:p w14:paraId="36A19231" w14:textId="77777777" w:rsidR="0045483E" w:rsidRDefault="0045483E" w:rsidP="000F6E83">
      <w:pPr>
        <w:jc w:val="both"/>
      </w:pPr>
    </w:p>
    <w:p w14:paraId="12225E35" w14:textId="58AA1FFB" w:rsidR="0045483E" w:rsidRDefault="0045483E" w:rsidP="0071579E">
      <w:pPr>
        <w:jc w:val="both"/>
      </w:pPr>
      <w:r>
        <w:t xml:space="preserve">The discussion </w:t>
      </w:r>
      <w:r w:rsidR="00F24A0D">
        <w:t>should lead</w:t>
      </w:r>
      <w:r>
        <w:t xml:space="preserve"> to the definition of a worksheet with the common criteria to be checked  by each language group. </w:t>
      </w:r>
    </w:p>
    <w:p w14:paraId="4B84BFB7" w14:textId="77777777" w:rsidR="0045483E" w:rsidRDefault="0045483E" w:rsidP="0071579E">
      <w:pPr>
        <w:jc w:val="both"/>
      </w:pPr>
    </w:p>
    <w:p w14:paraId="3EBBAC9E" w14:textId="77777777" w:rsidR="0045483E" w:rsidRDefault="0045483E" w:rsidP="0071579E">
      <w:pPr>
        <w:jc w:val="both"/>
      </w:pPr>
    </w:p>
    <w:p w14:paraId="40D9FAC5" w14:textId="77777777" w:rsidR="0045483E" w:rsidRDefault="0045483E" w:rsidP="0071579E">
      <w:pPr>
        <w:jc w:val="both"/>
      </w:pPr>
    </w:p>
    <w:p w14:paraId="05763B73" w14:textId="10F47C5B" w:rsidR="0045483E" w:rsidRDefault="004C3100" w:rsidP="0071579E">
      <w:pPr>
        <w:jc w:val="both"/>
      </w:pPr>
      <w:r>
        <w:t>10.30 – 11.00</w:t>
      </w:r>
      <w:r w:rsidR="00F24A0D">
        <w:tab/>
      </w:r>
      <w:r w:rsidR="00F24A0D">
        <w:tab/>
        <w:t>Coffee Break</w:t>
      </w:r>
    </w:p>
    <w:p w14:paraId="23D36320" w14:textId="77777777" w:rsidR="0045483E" w:rsidRDefault="0045483E" w:rsidP="0071579E">
      <w:pPr>
        <w:jc w:val="both"/>
      </w:pPr>
    </w:p>
    <w:p w14:paraId="4273E962" w14:textId="77777777" w:rsidR="00EA445E" w:rsidRDefault="00EA445E" w:rsidP="0071579E">
      <w:pPr>
        <w:jc w:val="both"/>
        <w:rPr>
          <w:b/>
        </w:rPr>
      </w:pPr>
    </w:p>
    <w:p w14:paraId="7F8E8CE0" w14:textId="5AD02516" w:rsidR="0045483E" w:rsidRDefault="004C3100" w:rsidP="0071579E">
      <w:pPr>
        <w:jc w:val="both"/>
      </w:pPr>
      <w:r>
        <w:t>11.00</w:t>
      </w:r>
      <w:r w:rsidR="00EA445E" w:rsidRPr="00EA445E">
        <w:t xml:space="preserve"> – 13.00 </w:t>
      </w:r>
      <w:r w:rsidR="00EA445E" w:rsidRPr="00EA445E">
        <w:tab/>
      </w:r>
      <w:r w:rsidR="00EA445E">
        <w:rPr>
          <w:b/>
        </w:rPr>
        <w:tab/>
        <w:t>Discussion on the methodological guidelines</w:t>
      </w:r>
    </w:p>
    <w:p w14:paraId="1ABF6DCE" w14:textId="77777777" w:rsidR="0045483E" w:rsidRDefault="0045483E" w:rsidP="0071579E">
      <w:pPr>
        <w:jc w:val="both"/>
      </w:pPr>
    </w:p>
    <w:p w14:paraId="4A111B02" w14:textId="77777777" w:rsidR="00EA445E" w:rsidRDefault="00EA445E" w:rsidP="0071579E">
      <w:pPr>
        <w:jc w:val="both"/>
      </w:pPr>
    </w:p>
    <w:p w14:paraId="3CE43833" w14:textId="7D911EB0" w:rsidR="0045483E" w:rsidRPr="00D04914" w:rsidRDefault="0045483E" w:rsidP="0071579E">
      <w:pPr>
        <w:jc w:val="both"/>
        <w:rPr>
          <w:lang w:val="it-IT"/>
        </w:rPr>
      </w:pPr>
      <w:r w:rsidRPr="00D04914">
        <w:rPr>
          <w:lang w:val="it-IT"/>
        </w:rPr>
        <w:t xml:space="preserve">13.00 – 14.00 </w:t>
      </w:r>
      <w:r w:rsidRPr="00D04914">
        <w:rPr>
          <w:lang w:val="it-IT"/>
        </w:rPr>
        <w:tab/>
      </w:r>
      <w:r w:rsidRPr="00D04914">
        <w:rPr>
          <w:lang w:val="it-IT"/>
        </w:rPr>
        <w:tab/>
        <w:t xml:space="preserve">Lunch </w:t>
      </w:r>
      <w:proofErr w:type="spellStart"/>
      <w:r w:rsidR="004C3100" w:rsidRPr="00D04914">
        <w:rPr>
          <w:lang w:val="it-IT"/>
        </w:rPr>
        <w:t>at</w:t>
      </w:r>
      <w:proofErr w:type="spellEnd"/>
      <w:r w:rsidR="004C3100" w:rsidRPr="00D04914">
        <w:rPr>
          <w:lang w:val="it-IT"/>
        </w:rPr>
        <w:t xml:space="preserve"> the </w:t>
      </w:r>
      <w:proofErr w:type="spellStart"/>
      <w:r w:rsidR="004C3100" w:rsidRPr="00D04914">
        <w:rPr>
          <w:lang w:val="it-IT"/>
        </w:rPr>
        <w:t>Restaurant</w:t>
      </w:r>
      <w:proofErr w:type="spellEnd"/>
      <w:r w:rsidR="004C3100" w:rsidRPr="00D04914">
        <w:rPr>
          <w:lang w:val="it-IT"/>
        </w:rPr>
        <w:t xml:space="preserve"> </w:t>
      </w:r>
      <w:r w:rsidR="00D04914" w:rsidRPr="00D04914">
        <w:rPr>
          <w:lang w:val="it-IT"/>
        </w:rPr>
        <w:t>“</w:t>
      </w:r>
      <w:r w:rsidR="004C3100" w:rsidRPr="00D04914">
        <w:rPr>
          <w:lang w:val="it-IT"/>
        </w:rPr>
        <w:t>Ai Frati</w:t>
      </w:r>
      <w:r w:rsidR="00D04914" w:rsidRPr="00D04914">
        <w:rPr>
          <w:lang w:val="it-IT"/>
        </w:rPr>
        <w:t>”, Piazzetta Antonini, 5</w:t>
      </w:r>
      <w:r w:rsidR="004C3100" w:rsidRPr="00D04914">
        <w:rPr>
          <w:b/>
          <w:lang w:val="it-IT"/>
        </w:rPr>
        <w:t>,</w:t>
      </w:r>
      <w:r w:rsidR="004C3100" w:rsidRPr="00D04914">
        <w:rPr>
          <w:lang w:val="it-IT"/>
        </w:rPr>
        <w:t xml:space="preserve"> Udine</w:t>
      </w:r>
    </w:p>
    <w:p w14:paraId="1A4CD77E" w14:textId="77777777" w:rsidR="0045483E" w:rsidRPr="00D04914" w:rsidRDefault="0045483E" w:rsidP="0071579E">
      <w:pPr>
        <w:jc w:val="both"/>
        <w:rPr>
          <w:lang w:val="it-IT"/>
        </w:rPr>
      </w:pPr>
    </w:p>
    <w:p w14:paraId="72AE7709" w14:textId="77777777" w:rsidR="0045483E" w:rsidRPr="00D04914" w:rsidRDefault="0045483E" w:rsidP="0071579E">
      <w:pPr>
        <w:jc w:val="both"/>
        <w:rPr>
          <w:lang w:val="it-IT"/>
        </w:rPr>
      </w:pPr>
    </w:p>
    <w:p w14:paraId="453DA6A5" w14:textId="192D721B" w:rsidR="004C3100" w:rsidRDefault="0045483E" w:rsidP="004C3100">
      <w:pPr>
        <w:jc w:val="both"/>
      </w:pPr>
      <w:r>
        <w:t xml:space="preserve">14.00 </w:t>
      </w:r>
      <w:r w:rsidR="000F6E83">
        <w:tab/>
      </w:r>
      <w:r>
        <w:t>14</w:t>
      </w:r>
      <w:r w:rsidR="00B87221">
        <w:t>.2</w:t>
      </w:r>
      <w:r w:rsidR="0071579E">
        <w:t xml:space="preserve">0 </w:t>
      </w:r>
      <w:r w:rsidR="0071579E">
        <w:tab/>
      </w:r>
      <w:r w:rsidR="0071579E">
        <w:tab/>
      </w:r>
      <w:r w:rsidR="004C3100" w:rsidRPr="00565D59">
        <w:rPr>
          <w:b/>
        </w:rPr>
        <w:t>Rationale behind the questionnaire</w:t>
      </w:r>
    </w:p>
    <w:p w14:paraId="3B647D73" w14:textId="64B163D5" w:rsidR="004C3100" w:rsidRDefault="004C3100" w:rsidP="004C3100">
      <w:pPr>
        <w:jc w:val="both"/>
      </w:pPr>
      <w:r>
        <w:tab/>
      </w:r>
      <w:r>
        <w:tab/>
      </w:r>
      <w:r>
        <w:tab/>
        <w:t>Silvia del Longo</w:t>
      </w:r>
    </w:p>
    <w:p w14:paraId="1C4380D0" w14:textId="77777777" w:rsidR="004C3100" w:rsidRDefault="004C3100" w:rsidP="004C3100">
      <w:pPr>
        <w:jc w:val="both"/>
      </w:pPr>
    </w:p>
    <w:p w14:paraId="044FCC08" w14:textId="3DE4317A" w:rsidR="004C3100" w:rsidRDefault="004C3100" w:rsidP="004C3100">
      <w:pPr>
        <w:jc w:val="both"/>
      </w:pPr>
      <w:r>
        <w:t xml:space="preserve">14.20 – 14.30 </w:t>
      </w:r>
      <w:r>
        <w:tab/>
      </w:r>
      <w:r>
        <w:tab/>
        <w:t>Discussion</w:t>
      </w:r>
    </w:p>
    <w:p w14:paraId="764AD7C7" w14:textId="77777777" w:rsidR="004C3100" w:rsidRDefault="004C3100" w:rsidP="004C3100">
      <w:pPr>
        <w:jc w:val="both"/>
      </w:pPr>
    </w:p>
    <w:p w14:paraId="3044F1EB" w14:textId="4E1F8306" w:rsidR="004C3100" w:rsidRDefault="00565D59" w:rsidP="00565D59">
      <w:pPr>
        <w:ind w:left="2124" w:hanging="2124"/>
        <w:jc w:val="both"/>
      </w:pPr>
      <w:r>
        <w:t>14.30-14.50</w:t>
      </w:r>
      <w:r>
        <w:tab/>
      </w:r>
      <w:r>
        <w:rPr>
          <w:b/>
        </w:rPr>
        <w:t>First r</w:t>
      </w:r>
      <w:r w:rsidR="004C3100" w:rsidRPr="00565D59">
        <w:rPr>
          <w:b/>
        </w:rPr>
        <w:t>esults of the questionnaires: preliminary analysis</w:t>
      </w:r>
    </w:p>
    <w:p w14:paraId="6E283498" w14:textId="727275B9" w:rsidR="004C3100" w:rsidRDefault="004C3100" w:rsidP="004C3100">
      <w:pPr>
        <w:jc w:val="both"/>
      </w:pPr>
      <w:r>
        <w:tab/>
      </w:r>
      <w:r>
        <w:tab/>
      </w:r>
      <w:r>
        <w:tab/>
      </w:r>
      <w:proofErr w:type="spellStart"/>
      <w:r>
        <w:t>Gianluca</w:t>
      </w:r>
      <w:proofErr w:type="spellEnd"/>
      <w:r>
        <w:t xml:space="preserve"> </w:t>
      </w:r>
      <w:proofErr w:type="spellStart"/>
      <w:r>
        <w:t>Baldo</w:t>
      </w:r>
      <w:proofErr w:type="spellEnd"/>
    </w:p>
    <w:p w14:paraId="00024735" w14:textId="77777777" w:rsidR="004C3100" w:rsidRDefault="004C3100" w:rsidP="004C3100">
      <w:pPr>
        <w:jc w:val="both"/>
      </w:pPr>
    </w:p>
    <w:p w14:paraId="2C1B2043" w14:textId="6D80B331" w:rsidR="004C3100" w:rsidRDefault="004C3100" w:rsidP="004C3100">
      <w:pPr>
        <w:jc w:val="both"/>
      </w:pPr>
      <w:r>
        <w:t>14.50 – 15.00</w:t>
      </w:r>
      <w:r>
        <w:tab/>
      </w:r>
      <w:r>
        <w:tab/>
        <w:t>Discussion</w:t>
      </w:r>
    </w:p>
    <w:p w14:paraId="2B476880" w14:textId="77777777" w:rsidR="004C3100" w:rsidRDefault="004C3100" w:rsidP="004C3100">
      <w:pPr>
        <w:jc w:val="both"/>
      </w:pPr>
    </w:p>
    <w:p w14:paraId="6537465E" w14:textId="69E90239" w:rsidR="004C3100" w:rsidRPr="00565D59" w:rsidRDefault="004C3100" w:rsidP="004C3100">
      <w:pPr>
        <w:jc w:val="both"/>
        <w:rPr>
          <w:b/>
        </w:rPr>
      </w:pPr>
      <w:r>
        <w:t>15.00-15.20</w:t>
      </w:r>
      <w:r>
        <w:tab/>
      </w:r>
      <w:r>
        <w:tab/>
      </w:r>
      <w:r w:rsidRPr="00565D59">
        <w:rPr>
          <w:b/>
        </w:rPr>
        <w:t>Analysis results of the comp</w:t>
      </w:r>
      <w:r w:rsidR="00565D59">
        <w:rPr>
          <w:b/>
        </w:rPr>
        <w:t>ositions written in  L2 Czech</w:t>
      </w:r>
    </w:p>
    <w:p w14:paraId="14936E06" w14:textId="77777777" w:rsidR="004C3100" w:rsidRDefault="004C3100" w:rsidP="004C3100">
      <w:pPr>
        <w:ind w:left="1416" w:firstLine="708"/>
        <w:jc w:val="both"/>
      </w:pPr>
      <w:r>
        <w:t xml:space="preserve">(based on the Czech Learner Corpus) </w:t>
      </w:r>
    </w:p>
    <w:p w14:paraId="32A25496" w14:textId="77777777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  <w:r>
        <w:tab/>
      </w:r>
      <w:r>
        <w:tab/>
      </w:r>
      <w:r>
        <w:tab/>
        <w:t xml:space="preserve">Anna </w:t>
      </w:r>
      <w:proofErr w:type="spellStart"/>
      <w:r>
        <w:t>Perissutti</w:t>
      </w:r>
      <w:proofErr w:type="spellEnd"/>
    </w:p>
    <w:p w14:paraId="7D673D95" w14:textId="1893CDD8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  <w:r>
        <w:tab/>
      </w:r>
    </w:p>
    <w:p w14:paraId="73CDC501" w14:textId="29D02EDB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  <w:r>
        <w:t>15.20- 15.30</w:t>
      </w:r>
      <w:r>
        <w:tab/>
      </w:r>
      <w:r>
        <w:tab/>
        <w:t>Discussion</w:t>
      </w:r>
    </w:p>
    <w:p w14:paraId="794C98A7" w14:textId="77777777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</w:p>
    <w:p w14:paraId="0A893FEC" w14:textId="17B32118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  <w:r>
        <w:t>15.30 – 16.00</w:t>
      </w:r>
      <w:r>
        <w:tab/>
      </w:r>
      <w:r>
        <w:tab/>
        <w:t>Coffee break</w:t>
      </w:r>
    </w:p>
    <w:p w14:paraId="4E095BC7" w14:textId="77777777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</w:p>
    <w:p w14:paraId="53F03F19" w14:textId="32B505B3" w:rsidR="0061505F" w:rsidRDefault="0061505F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  <w:rPr>
          <w:b/>
        </w:rPr>
      </w:pPr>
      <w:r>
        <w:t>16.00-16.3</w:t>
      </w:r>
      <w:r w:rsidR="004C3100">
        <w:t>0</w:t>
      </w:r>
      <w:r w:rsidR="004C3100">
        <w:tab/>
      </w:r>
      <w:r w:rsidR="004C3100">
        <w:tab/>
      </w:r>
      <w:r w:rsidRPr="0061505F">
        <w:rPr>
          <w:b/>
        </w:rPr>
        <w:t>Discussion on the</w:t>
      </w:r>
      <w:r>
        <w:t xml:space="preserve"> </w:t>
      </w:r>
      <w:r>
        <w:rPr>
          <w:b/>
        </w:rPr>
        <w:t>dissemination strategy</w:t>
      </w:r>
    </w:p>
    <w:p w14:paraId="65A86776" w14:textId="77777777" w:rsidR="0061505F" w:rsidRDefault="0061505F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  <w:rPr>
          <w:b/>
        </w:rPr>
      </w:pPr>
    </w:p>
    <w:p w14:paraId="5812B4C3" w14:textId="261DE553" w:rsidR="004C3100" w:rsidRDefault="0061505F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  <w:r>
        <w:rPr>
          <w:b/>
        </w:rPr>
        <w:t>16.30 – 17.00</w:t>
      </w:r>
      <w:r>
        <w:tab/>
      </w:r>
      <w:r>
        <w:tab/>
      </w:r>
      <w:r>
        <w:rPr>
          <w:b/>
          <w:lang w:val="en-US"/>
        </w:rPr>
        <w:t>A</w:t>
      </w:r>
      <w:r w:rsidR="00565D59">
        <w:rPr>
          <w:b/>
          <w:lang w:val="en-US"/>
        </w:rPr>
        <w:t xml:space="preserve">ssignments </w:t>
      </w:r>
      <w:r w:rsidR="00565D59" w:rsidRPr="00537061">
        <w:rPr>
          <w:b/>
          <w:lang w:val="en-US"/>
        </w:rPr>
        <w:t>of tasks</w:t>
      </w:r>
      <w:r w:rsidR="00565D59">
        <w:rPr>
          <w:lang w:val="en-US"/>
        </w:rPr>
        <w:t xml:space="preserve"> </w:t>
      </w:r>
      <w:r w:rsidR="004C3100" w:rsidRPr="00565D59">
        <w:rPr>
          <w:b/>
        </w:rPr>
        <w:t>and Meeting Closure</w:t>
      </w:r>
      <w:r w:rsidR="004C3100">
        <w:t xml:space="preserve"> </w:t>
      </w:r>
    </w:p>
    <w:p w14:paraId="06247321" w14:textId="77777777" w:rsidR="004C3100" w:rsidRDefault="004C3100" w:rsidP="004C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</w:pPr>
    </w:p>
    <w:p w14:paraId="73E166D3" w14:textId="69153892" w:rsidR="004C3100" w:rsidRDefault="004C3100" w:rsidP="004C3100">
      <w:pPr>
        <w:jc w:val="both"/>
      </w:pPr>
      <w:r>
        <w:tab/>
      </w:r>
      <w:r>
        <w:tab/>
      </w:r>
      <w:r>
        <w:tab/>
      </w:r>
    </w:p>
    <w:p w14:paraId="71A997A7" w14:textId="13E451EB" w:rsidR="0071579E" w:rsidRDefault="0071579E" w:rsidP="0071579E">
      <w:pPr>
        <w:jc w:val="both"/>
        <w:rPr>
          <w:b/>
        </w:rPr>
      </w:pPr>
    </w:p>
    <w:p w14:paraId="146C8C7C" w14:textId="45C01DB9" w:rsidR="0018533A" w:rsidRPr="00565D59" w:rsidRDefault="00C165D8" w:rsidP="00565D59">
      <w:pPr>
        <w:jc w:val="both"/>
        <w:rPr>
          <w:b/>
        </w:rPr>
      </w:pPr>
      <w:r>
        <w:rPr>
          <w:b/>
        </w:rPr>
        <w:tab/>
      </w:r>
    </w:p>
    <w:p w14:paraId="23563B01" w14:textId="77777777" w:rsidR="00FC2D89" w:rsidRPr="00FD4937" w:rsidRDefault="00FC2D89" w:rsidP="005D1E74">
      <w:pPr>
        <w:ind w:left="720" w:hanging="720"/>
        <w:jc w:val="both"/>
        <w:rPr>
          <w:lang w:val="en-US"/>
        </w:rPr>
      </w:pPr>
    </w:p>
    <w:p w14:paraId="4F7C180C" w14:textId="19D823DB" w:rsidR="0071579E" w:rsidRPr="00D04914" w:rsidRDefault="00196A43" w:rsidP="00D04914">
      <w:pPr>
        <w:jc w:val="both"/>
        <w:rPr>
          <w:lang w:val="en-US"/>
        </w:rPr>
      </w:pPr>
      <w:r w:rsidRPr="00196A43"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 wp14:anchorId="67AD5165" wp14:editId="7F188A0C">
            <wp:simplePos x="0" y="0"/>
            <wp:positionH relativeFrom="column">
              <wp:posOffset>137795</wp:posOffset>
            </wp:positionH>
            <wp:positionV relativeFrom="paragraph">
              <wp:posOffset>-49530</wp:posOffset>
            </wp:positionV>
            <wp:extent cx="3076575" cy="723900"/>
            <wp:effectExtent l="19050" t="0" r="0" b="0"/>
            <wp:wrapSquare wrapText="bothSides"/>
            <wp:docPr id="9" name="Immagine 4" descr="C:\Users\Anna\AppData\Local\Microsoft\Windows\Temporary Internet Files\Content.Word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AFB">
        <w:rPr>
          <w:lang w:val="en-US"/>
        </w:rPr>
        <w:t xml:space="preserve">With the support of the </w:t>
      </w:r>
      <w:r>
        <w:rPr>
          <w:lang w:val="en-US"/>
        </w:rPr>
        <w:t>LLP of the European Union</w:t>
      </w:r>
    </w:p>
    <w:sectPr w:rsidR="0071579E" w:rsidRPr="00D04914" w:rsidSect="0071579E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B3E7" w14:textId="77777777" w:rsidR="006E7386" w:rsidRDefault="006E7386" w:rsidP="005D1E74">
      <w:r>
        <w:separator/>
      </w:r>
    </w:p>
  </w:endnote>
  <w:endnote w:type="continuationSeparator" w:id="0">
    <w:p w14:paraId="24E8A4FA" w14:textId="77777777" w:rsidR="006E7386" w:rsidRDefault="006E7386" w:rsidP="005D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4579" w14:textId="77777777" w:rsidR="00EA445E" w:rsidRDefault="00EA445E" w:rsidP="007157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3FD5C" w14:textId="77777777" w:rsidR="00EA445E" w:rsidRDefault="00EA4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FF92" w14:textId="77777777" w:rsidR="00EA445E" w:rsidRDefault="00EA445E" w:rsidP="007157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609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BC51D0" w14:textId="77777777" w:rsidR="00EA445E" w:rsidRDefault="00EA44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C724" w14:textId="77777777" w:rsidR="00EA445E" w:rsidRPr="00CE66D6" w:rsidRDefault="00EA445E" w:rsidP="0071579E">
    <w:pPr>
      <w:pStyle w:val="Pidipagina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2C822" w14:textId="77777777" w:rsidR="006E7386" w:rsidRDefault="006E7386" w:rsidP="005D1E74">
      <w:r>
        <w:separator/>
      </w:r>
    </w:p>
  </w:footnote>
  <w:footnote w:type="continuationSeparator" w:id="0">
    <w:p w14:paraId="0B13A760" w14:textId="77777777" w:rsidR="006E7386" w:rsidRDefault="006E7386" w:rsidP="005D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CFC"/>
    <w:multiLevelType w:val="hybridMultilevel"/>
    <w:tmpl w:val="42866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4"/>
    <w:rsid w:val="0003096F"/>
    <w:rsid w:val="000555FE"/>
    <w:rsid w:val="00056701"/>
    <w:rsid w:val="000B389F"/>
    <w:rsid w:val="000E7DA6"/>
    <w:rsid w:val="000F6E83"/>
    <w:rsid w:val="00136A5F"/>
    <w:rsid w:val="00146564"/>
    <w:rsid w:val="00185030"/>
    <w:rsid w:val="0018533A"/>
    <w:rsid w:val="00187D0C"/>
    <w:rsid w:val="00196A43"/>
    <w:rsid w:val="001C6278"/>
    <w:rsid w:val="00251400"/>
    <w:rsid w:val="002529C5"/>
    <w:rsid w:val="002D5555"/>
    <w:rsid w:val="00356098"/>
    <w:rsid w:val="003900BC"/>
    <w:rsid w:val="004246BA"/>
    <w:rsid w:val="0042750E"/>
    <w:rsid w:val="00452165"/>
    <w:rsid w:val="00452E1B"/>
    <w:rsid w:val="0045405B"/>
    <w:rsid w:val="0045483E"/>
    <w:rsid w:val="00480E95"/>
    <w:rsid w:val="004C3100"/>
    <w:rsid w:val="004C7099"/>
    <w:rsid w:val="004F1DD4"/>
    <w:rsid w:val="00537061"/>
    <w:rsid w:val="00565D59"/>
    <w:rsid w:val="005D1E74"/>
    <w:rsid w:val="0061505F"/>
    <w:rsid w:val="00641880"/>
    <w:rsid w:val="0067462A"/>
    <w:rsid w:val="00675BAF"/>
    <w:rsid w:val="006E638F"/>
    <w:rsid w:val="006E7386"/>
    <w:rsid w:val="006F1980"/>
    <w:rsid w:val="0071579E"/>
    <w:rsid w:val="007A4F46"/>
    <w:rsid w:val="007B489C"/>
    <w:rsid w:val="00856AD9"/>
    <w:rsid w:val="009134B4"/>
    <w:rsid w:val="00940240"/>
    <w:rsid w:val="00980FCD"/>
    <w:rsid w:val="009A24FF"/>
    <w:rsid w:val="00AB6B70"/>
    <w:rsid w:val="00AD5F4F"/>
    <w:rsid w:val="00B12064"/>
    <w:rsid w:val="00B764C7"/>
    <w:rsid w:val="00B87221"/>
    <w:rsid w:val="00C032AD"/>
    <w:rsid w:val="00C13A28"/>
    <w:rsid w:val="00C165D8"/>
    <w:rsid w:val="00C73960"/>
    <w:rsid w:val="00CB2180"/>
    <w:rsid w:val="00CC17B9"/>
    <w:rsid w:val="00D04914"/>
    <w:rsid w:val="00D10B3B"/>
    <w:rsid w:val="00D62450"/>
    <w:rsid w:val="00D636B2"/>
    <w:rsid w:val="00DF6F51"/>
    <w:rsid w:val="00E62336"/>
    <w:rsid w:val="00EA445E"/>
    <w:rsid w:val="00F21B73"/>
    <w:rsid w:val="00F24A0D"/>
    <w:rsid w:val="00F30C22"/>
    <w:rsid w:val="00F50889"/>
    <w:rsid w:val="00F81375"/>
    <w:rsid w:val="00F93BCA"/>
    <w:rsid w:val="00FC2D89"/>
    <w:rsid w:val="00FD4937"/>
    <w:rsid w:val="00FE1432"/>
    <w:rsid w:val="00FE479A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CE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Com">
    <w:name w:val="Z_Com"/>
    <w:basedOn w:val="Normale"/>
    <w:next w:val="ZDGName"/>
    <w:rsid w:val="005D1E74"/>
    <w:pPr>
      <w:ind w:right="85"/>
      <w:jc w:val="both"/>
    </w:pPr>
    <w:rPr>
      <w:rFonts w:ascii="Arial" w:hAnsi="Arial"/>
      <w:szCs w:val="20"/>
      <w:lang w:val="fr-FR"/>
    </w:rPr>
  </w:style>
  <w:style w:type="paragraph" w:customStyle="1" w:styleId="ZDGName">
    <w:name w:val="Z_DGName"/>
    <w:basedOn w:val="Normale"/>
    <w:rsid w:val="005D1E74"/>
    <w:pPr>
      <w:ind w:right="85"/>
      <w:jc w:val="both"/>
    </w:pPr>
    <w:rPr>
      <w:rFonts w:ascii="Arial" w:hAnsi="Arial"/>
      <w:sz w:val="16"/>
      <w:szCs w:val="20"/>
      <w:lang w:val="fr-FR"/>
    </w:rPr>
  </w:style>
  <w:style w:type="paragraph" w:styleId="Pidipagina">
    <w:name w:val="footer"/>
    <w:basedOn w:val="Normale"/>
    <w:link w:val="PidipaginaCarattere"/>
    <w:rsid w:val="005D1E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5D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opagina">
    <w:name w:val="page number"/>
    <w:basedOn w:val="Carpredefinitoparagrafo"/>
    <w:rsid w:val="005D1E74"/>
  </w:style>
  <w:style w:type="paragraph" w:styleId="Intestazione">
    <w:name w:val="header"/>
    <w:basedOn w:val="Normale"/>
    <w:link w:val="IntestazioneCarattere"/>
    <w:uiPriority w:val="99"/>
    <w:semiHidden/>
    <w:unhideWhenUsed/>
    <w:rsid w:val="005D1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Carpredefinitoparagrafo"/>
    <w:rsid w:val="002529C5"/>
  </w:style>
  <w:style w:type="character" w:styleId="Enfasigrassetto">
    <w:name w:val="Strong"/>
    <w:basedOn w:val="Carpredefinitoparagrafo"/>
    <w:uiPriority w:val="99"/>
    <w:qFormat/>
    <w:rsid w:val="00F50889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7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79E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Com">
    <w:name w:val="Z_Com"/>
    <w:basedOn w:val="Normale"/>
    <w:next w:val="ZDGName"/>
    <w:rsid w:val="005D1E74"/>
    <w:pPr>
      <w:ind w:right="85"/>
      <w:jc w:val="both"/>
    </w:pPr>
    <w:rPr>
      <w:rFonts w:ascii="Arial" w:hAnsi="Arial"/>
      <w:szCs w:val="20"/>
      <w:lang w:val="fr-FR"/>
    </w:rPr>
  </w:style>
  <w:style w:type="paragraph" w:customStyle="1" w:styleId="ZDGName">
    <w:name w:val="Z_DGName"/>
    <w:basedOn w:val="Normale"/>
    <w:rsid w:val="005D1E74"/>
    <w:pPr>
      <w:ind w:right="85"/>
      <w:jc w:val="both"/>
    </w:pPr>
    <w:rPr>
      <w:rFonts w:ascii="Arial" w:hAnsi="Arial"/>
      <w:sz w:val="16"/>
      <w:szCs w:val="20"/>
      <w:lang w:val="fr-FR"/>
    </w:rPr>
  </w:style>
  <w:style w:type="paragraph" w:styleId="Pidipagina">
    <w:name w:val="footer"/>
    <w:basedOn w:val="Normale"/>
    <w:link w:val="PidipaginaCarattere"/>
    <w:rsid w:val="005D1E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5D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opagina">
    <w:name w:val="page number"/>
    <w:basedOn w:val="Carpredefinitoparagrafo"/>
    <w:rsid w:val="005D1E74"/>
  </w:style>
  <w:style w:type="paragraph" w:styleId="Intestazione">
    <w:name w:val="header"/>
    <w:basedOn w:val="Normale"/>
    <w:link w:val="IntestazioneCarattere"/>
    <w:uiPriority w:val="99"/>
    <w:semiHidden/>
    <w:unhideWhenUsed/>
    <w:rsid w:val="005D1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Carpredefinitoparagrafo"/>
    <w:rsid w:val="002529C5"/>
  </w:style>
  <w:style w:type="character" w:styleId="Enfasigrassetto">
    <w:name w:val="Strong"/>
    <w:basedOn w:val="Carpredefinitoparagrafo"/>
    <w:uiPriority w:val="99"/>
    <w:qFormat/>
    <w:rsid w:val="00F50889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7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79E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</cp:lastModifiedBy>
  <cp:revision>2</cp:revision>
  <cp:lastPrinted>2014-09-03T13:27:00Z</cp:lastPrinted>
  <dcterms:created xsi:type="dcterms:W3CDTF">2014-09-03T15:53:00Z</dcterms:created>
  <dcterms:modified xsi:type="dcterms:W3CDTF">2014-09-03T15:53:00Z</dcterms:modified>
</cp:coreProperties>
</file>